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54B" w:rsidRPr="00C53C71" w:rsidRDefault="009F454B" w:rsidP="009F454B">
      <w:pPr>
        <w:pStyle w:val="NormalnyWeb"/>
        <w:spacing w:before="0" w:beforeAutospacing="0" w:after="0" w:afterAutospacing="0"/>
        <w:jc w:val="both"/>
        <w:rPr>
          <w:rStyle w:val="Pogrubienie"/>
          <w:color w:val="FF0000"/>
        </w:rPr>
      </w:pPr>
      <w:r w:rsidRPr="00C53C71">
        <w:rPr>
          <w:rStyle w:val="Pogrubienie"/>
          <w:color w:val="FF0000"/>
        </w:rPr>
        <w:t xml:space="preserve">Uwaga! </w:t>
      </w:r>
    </w:p>
    <w:p w:rsidR="009F454B" w:rsidRPr="00C53C71" w:rsidRDefault="009F454B" w:rsidP="009F454B">
      <w:pPr>
        <w:pStyle w:val="NormalnyWeb"/>
        <w:spacing w:before="0" w:beforeAutospacing="0" w:after="0" w:afterAutospacing="0"/>
        <w:jc w:val="both"/>
        <w:rPr>
          <w:rStyle w:val="Pogrubienie"/>
          <w:color w:val="FF0000"/>
        </w:rPr>
      </w:pPr>
      <w:r w:rsidRPr="00C53C71">
        <w:rPr>
          <w:rStyle w:val="Pogrubienie"/>
          <w:color w:val="FF0000"/>
        </w:rPr>
        <w:t xml:space="preserve">Do klasy I publicznej szkoły podstawowej dzieci zamieszkałe w obwodzie tej szkoły przyjmowane są na podstawie </w:t>
      </w:r>
      <w:r w:rsidRPr="00277B3D">
        <w:rPr>
          <w:rStyle w:val="Pogrubienie"/>
          <w:color w:val="FF0000"/>
          <w:u w:val="single"/>
        </w:rPr>
        <w:t>zgłoszenia</w:t>
      </w:r>
      <w:r w:rsidRPr="00C53C71">
        <w:rPr>
          <w:rStyle w:val="Pogrubienie"/>
          <w:color w:val="FF0000"/>
        </w:rPr>
        <w:t xml:space="preserve"> rodziców/prawnych opiekunów. </w:t>
      </w:r>
    </w:p>
    <w:p w:rsidR="009F454B" w:rsidRDefault="009F454B" w:rsidP="009F454B">
      <w:pPr>
        <w:pStyle w:val="NormalnyWeb"/>
        <w:spacing w:before="0" w:beforeAutospacing="0" w:after="0" w:afterAutospacing="0"/>
        <w:jc w:val="both"/>
        <w:rPr>
          <w:rStyle w:val="Pogrubienie"/>
          <w:b w:val="0"/>
          <w:color w:val="FF0000"/>
        </w:rPr>
      </w:pPr>
      <w:r w:rsidRPr="00C53C71">
        <w:rPr>
          <w:rStyle w:val="Pogrubienie"/>
          <w:b w:val="0"/>
          <w:color w:val="FF0000"/>
        </w:rPr>
        <w:t>(</w:t>
      </w:r>
      <w:r w:rsidR="00985B30">
        <w:rPr>
          <w:rStyle w:val="Pogrubienie"/>
          <w:b w:val="0"/>
          <w:color w:val="FF0000"/>
        </w:rPr>
        <w:t>Wzór zgłoszenia do klasy I dostępny</w:t>
      </w:r>
      <w:r w:rsidRPr="00C53C71">
        <w:rPr>
          <w:rStyle w:val="Pogrubienie"/>
          <w:b w:val="0"/>
          <w:color w:val="FF0000"/>
        </w:rPr>
        <w:t xml:space="preserve"> będzie w sekretariacie oraz na stronie internetowej szkoły obwodowej) </w:t>
      </w:r>
    </w:p>
    <w:p w:rsidR="004A3E37" w:rsidRPr="00C53C71" w:rsidRDefault="004A3E37" w:rsidP="009F454B">
      <w:pPr>
        <w:pStyle w:val="NormalnyWeb"/>
        <w:spacing w:before="0" w:beforeAutospacing="0" w:after="0" w:afterAutospacing="0"/>
        <w:jc w:val="both"/>
        <w:rPr>
          <w:rStyle w:val="Pogrubienie"/>
          <w:b w:val="0"/>
          <w:color w:val="FF0000"/>
        </w:rPr>
      </w:pPr>
    </w:p>
    <w:p w:rsidR="009F454B" w:rsidRPr="00D834EA" w:rsidRDefault="009F454B" w:rsidP="009F454B">
      <w:pPr>
        <w:pStyle w:val="NormalnyWeb"/>
        <w:spacing w:before="0" w:beforeAutospacing="0" w:after="0" w:afterAutospacing="0"/>
        <w:jc w:val="center"/>
        <w:rPr>
          <w:rStyle w:val="Pogrubienie"/>
          <w:color w:val="17365D" w:themeColor="text2" w:themeShade="BF"/>
        </w:rPr>
      </w:pPr>
      <w:r w:rsidRPr="00D834EA">
        <w:rPr>
          <w:rStyle w:val="Pogrubienie"/>
          <w:color w:val="17365D" w:themeColor="text2" w:themeShade="BF"/>
        </w:rPr>
        <w:t xml:space="preserve">REKRUTACJA </w:t>
      </w:r>
      <w:r w:rsidR="00EE00AC">
        <w:rPr>
          <w:rStyle w:val="Pogrubienie"/>
          <w:color w:val="17365D" w:themeColor="text2" w:themeShade="BF"/>
        </w:rPr>
        <w:t>NA ROK SZKOLNY</w:t>
      </w:r>
      <w:r w:rsidR="000857ED">
        <w:rPr>
          <w:rStyle w:val="Pogrubienie"/>
          <w:color w:val="17365D" w:themeColor="text2" w:themeShade="BF"/>
        </w:rPr>
        <w:t xml:space="preserve"> 20</w:t>
      </w:r>
      <w:r w:rsidR="005137EB">
        <w:rPr>
          <w:rStyle w:val="Pogrubienie"/>
          <w:color w:val="17365D" w:themeColor="text2" w:themeShade="BF"/>
        </w:rPr>
        <w:t>2</w:t>
      </w:r>
      <w:r w:rsidR="00C5430F">
        <w:rPr>
          <w:rStyle w:val="Pogrubienie"/>
          <w:color w:val="17365D" w:themeColor="text2" w:themeShade="BF"/>
        </w:rPr>
        <w:t>3</w:t>
      </w:r>
      <w:r w:rsidR="000857ED">
        <w:rPr>
          <w:rStyle w:val="Pogrubienie"/>
          <w:color w:val="17365D" w:themeColor="text2" w:themeShade="BF"/>
        </w:rPr>
        <w:t>/202</w:t>
      </w:r>
      <w:r w:rsidR="00C5430F">
        <w:rPr>
          <w:rStyle w:val="Pogrubienie"/>
          <w:color w:val="17365D" w:themeColor="text2" w:themeShade="BF"/>
        </w:rPr>
        <w:t>4</w:t>
      </w:r>
      <w:bookmarkStart w:id="0" w:name="_GoBack"/>
      <w:bookmarkEnd w:id="0"/>
    </w:p>
    <w:p w:rsidR="009F454B" w:rsidRPr="00663D3A" w:rsidRDefault="009F454B" w:rsidP="009F454B">
      <w:pPr>
        <w:pStyle w:val="NormalnyWeb"/>
        <w:spacing w:before="0" w:beforeAutospacing="0" w:after="0" w:afterAutospacing="0"/>
        <w:jc w:val="center"/>
        <w:rPr>
          <w:rStyle w:val="Pogrubienie"/>
          <w:color w:val="17365D" w:themeColor="text2" w:themeShade="BF"/>
          <w:u w:val="single"/>
        </w:rPr>
      </w:pPr>
      <w:r w:rsidRPr="00663D3A">
        <w:rPr>
          <w:rStyle w:val="Pogrubienie"/>
          <w:color w:val="17365D" w:themeColor="text2" w:themeShade="BF"/>
          <w:u w:val="single"/>
        </w:rPr>
        <w:t>KANDYDATÓW SPOZA OBWOD</w:t>
      </w:r>
      <w:r>
        <w:rPr>
          <w:rStyle w:val="Pogrubienie"/>
          <w:color w:val="17365D" w:themeColor="text2" w:themeShade="BF"/>
          <w:u w:val="single"/>
        </w:rPr>
        <w:t>U</w:t>
      </w:r>
      <w:r w:rsidRPr="00663D3A">
        <w:rPr>
          <w:rStyle w:val="Pogrubienie"/>
          <w:color w:val="17365D" w:themeColor="text2" w:themeShade="BF"/>
          <w:u w:val="single"/>
        </w:rPr>
        <w:t xml:space="preserve"> </w:t>
      </w:r>
    </w:p>
    <w:p w:rsidR="009F454B" w:rsidRPr="00D834EA" w:rsidRDefault="009F454B" w:rsidP="009F454B">
      <w:pPr>
        <w:pStyle w:val="NormalnyWeb"/>
        <w:spacing w:before="0" w:beforeAutospacing="0" w:after="0" w:afterAutospacing="0"/>
        <w:jc w:val="center"/>
        <w:rPr>
          <w:rStyle w:val="Pogrubienie"/>
          <w:color w:val="17365D" w:themeColor="text2" w:themeShade="BF"/>
        </w:rPr>
      </w:pPr>
      <w:r w:rsidRPr="00D834EA">
        <w:rPr>
          <w:rStyle w:val="Pogrubienie"/>
          <w:color w:val="17365D" w:themeColor="text2" w:themeShade="BF"/>
        </w:rPr>
        <w:t xml:space="preserve">DO KLASY I </w:t>
      </w:r>
    </w:p>
    <w:p w:rsidR="009F454B" w:rsidRDefault="009F454B" w:rsidP="009F454B">
      <w:pPr>
        <w:pStyle w:val="NormalnyWeb"/>
        <w:spacing w:before="0" w:beforeAutospacing="0" w:after="0" w:afterAutospacing="0"/>
        <w:jc w:val="center"/>
        <w:rPr>
          <w:rStyle w:val="Pogrubienie"/>
          <w:color w:val="17365D" w:themeColor="text2" w:themeShade="BF"/>
        </w:rPr>
      </w:pPr>
      <w:r w:rsidRPr="00D834EA">
        <w:rPr>
          <w:rStyle w:val="Pogrubienie"/>
          <w:color w:val="17365D" w:themeColor="text2" w:themeShade="BF"/>
        </w:rPr>
        <w:t>PUBLICZN</w:t>
      </w:r>
      <w:r>
        <w:rPr>
          <w:rStyle w:val="Pogrubienie"/>
          <w:color w:val="17365D" w:themeColor="text2" w:themeShade="BF"/>
        </w:rPr>
        <w:t>EJ</w:t>
      </w:r>
      <w:r w:rsidRPr="00D834EA">
        <w:rPr>
          <w:rStyle w:val="Pogrubienie"/>
          <w:color w:val="17365D" w:themeColor="text2" w:themeShade="BF"/>
        </w:rPr>
        <w:t xml:space="preserve"> SZK</w:t>
      </w:r>
      <w:r>
        <w:rPr>
          <w:rStyle w:val="Pogrubienie"/>
          <w:color w:val="17365D" w:themeColor="text2" w:themeShade="BF"/>
        </w:rPr>
        <w:t>O</w:t>
      </w:r>
      <w:r w:rsidRPr="00D834EA">
        <w:rPr>
          <w:rStyle w:val="Pogrubienie"/>
          <w:color w:val="17365D" w:themeColor="text2" w:themeShade="BF"/>
        </w:rPr>
        <w:t>Ł</w:t>
      </w:r>
      <w:r>
        <w:rPr>
          <w:rStyle w:val="Pogrubienie"/>
          <w:color w:val="17365D" w:themeColor="text2" w:themeShade="BF"/>
        </w:rPr>
        <w:t>Y</w:t>
      </w:r>
      <w:r w:rsidRPr="00D834EA">
        <w:rPr>
          <w:rStyle w:val="Pogrubienie"/>
          <w:color w:val="17365D" w:themeColor="text2" w:themeShade="BF"/>
        </w:rPr>
        <w:t xml:space="preserve"> PODSTAWOW</w:t>
      </w:r>
      <w:r>
        <w:rPr>
          <w:rStyle w:val="Pogrubienie"/>
          <w:color w:val="17365D" w:themeColor="text2" w:themeShade="BF"/>
        </w:rPr>
        <w:t>EJ</w:t>
      </w:r>
      <w:r w:rsidRPr="00D834EA">
        <w:rPr>
          <w:rStyle w:val="Pogrubienie"/>
          <w:color w:val="17365D" w:themeColor="text2" w:themeShade="BF"/>
        </w:rPr>
        <w:t xml:space="preserve"> </w:t>
      </w:r>
    </w:p>
    <w:p w:rsidR="004A3E37" w:rsidRDefault="009F454B" w:rsidP="00AC6F09">
      <w:pPr>
        <w:pStyle w:val="NormalnyWeb"/>
        <w:spacing w:before="0" w:beforeAutospacing="0" w:after="0" w:afterAutospacing="0"/>
        <w:jc w:val="center"/>
        <w:rPr>
          <w:rStyle w:val="Pogrubienie"/>
          <w:color w:val="17365D" w:themeColor="text2" w:themeShade="BF"/>
        </w:rPr>
      </w:pPr>
      <w:r>
        <w:rPr>
          <w:rStyle w:val="Pogrubienie"/>
          <w:color w:val="17365D" w:themeColor="text2" w:themeShade="BF"/>
        </w:rPr>
        <w:t>W RUMI</w:t>
      </w:r>
    </w:p>
    <w:p w:rsidR="004A3E37" w:rsidRPr="00D834EA" w:rsidRDefault="004A3E37" w:rsidP="009F454B">
      <w:pPr>
        <w:pStyle w:val="NormalnyWeb"/>
        <w:spacing w:before="0" w:beforeAutospacing="0" w:after="0" w:afterAutospacing="0"/>
        <w:jc w:val="center"/>
        <w:rPr>
          <w:rStyle w:val="Pogrubienie"/>
          <w:color w:val="17365D" w:themeColor="text2" w:themeShade="BF"/>
        </w:rPr>
      </w:pPr>
    </w:p>
    <w:p w:rsidR="009F454B" w:rsidRDefault="009F454B" w:rsidP="009F454B">
      <w:pPr>
        <w:pStyle w:val="NormalnyWeb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rStyle w:val="Pogrubienie"/>
          <w:color w:val="17365D" w:themeColor="text2" w:themeShade="BF"/>
        </w:rPr>
      </w:pPr>
      <w:r w:rsidRPr="00D834EA">
        <w:rPr>
          <w:rStyle w:val="Pogrubienie"/>
          <w:color w:val="17365D" w:themeColor="text2" w:themeShade="BF"/>
        </w:rPr>
        <w:t>Terminy rekrutacji kandydatów spoza obwod</w:t>
      </w:r>
      <w:r>
        <w:rPr>
          <w:rStyle w:val="Pogrubienie"/>
          <w:color w:val="17365D" w:themeColor="text2" w:themeShade="BF"/>
        </w:rPr>
        <w:t xml:space="preserve">u </w:t>
      </w:r>
      <w:r w:rsidRPr="00D834EA">
        <w:rPr>
          <w:rStyle w:val="Pogrubienie"/>
          <w:color w:val="17365D" w:themeColor="text2" w:themeShade="BF"/>
        </w:rPr>
        <w:t>do  klas</w:t>
      </w:r>
      <w:r>
        <w:rPr>
          <w:rStyle w:val="Pogrubienie"/>
          <w:color w:val="17365D" w:themeColor="text2" w:themeShade="BF"/>
        </w:rPr>
        <w:t>y</w:t>
      </w:r>
      <w:r w:rsidRPr="00D834EA">
        <w:rPr>
          <w:rStyle w:val="Pogrubienie"/>
          <w:color w:val="17365D" w:themeColor="text2" w:themeShade="BF"/>
        </w:rPr>
        <w:t xml:space="preserve"> I szk</w:t>
      </w:r>
      <w:r>
        <w:rPr>
          <w:rStyle w:val="Pogrubienie"/>
          <w:color w:val="17365D" w:themeColor="text2" w:themeShade="BF"/>
        </w:rPr>
        <w:t xml:space="preserve">oły </w:t>
      </w:r>
      <w:r w:rsidRPr="00D834EA">
        <w:rPr>
          <w:rStyle w:val="Pogrubienie"/>
          <w:color w:val="17365D" w:themeColor="text2" w:themeShade="BF"/>
        </w:rPr>
        <w:t>podstawow</w:t>
      </w:r>
      <w:r>
        <w:rPr>
          <w:rStyle w:val="Pogrubienie"/>
          <w:color w:val="17365D" w:themeColor="text2" w:themeShade="BF"/>
        </w:rPr>
        <w:t>ej:</w:t>
      </w:r>
      <w:r w:rsidRPr="00D834EA">
        <w:rPr>
          <w:rStyle w:val="Pogrubienie"/>
          <w:color w:val="17365D" w:themeColor="text2" w:themeShade="BF"/>
        </w:rPr>
        <w:t xml:space="preserve"> </w:t>
      </w:r>
    </w:p>
    <w:p w:rsidR="009F454B" w:rsidRPr="00D834EA" w:rsidRDefault="009F454B" w:rsidP="009F454B">
      <w:pPr>
        <w:pStyle w:val="NormalnyWeb"/>
        <w:spacing w:before="0" w:beforeAutospacing="0" w:after="0" w:afterAutospacing="0"/>
        <w:ind w:left="426"/>
        <w:jc w:val="both"/>
        <w:rPr>
          <w:rStyle w:val="Pogrubienie"/>
          <w:color w:val="17365D" w:themeColor="text2" w:themeShade="BF"/>
        </w:rPr>
      </w:pP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670"/>
        <w:gridCol w:w="3402"/>
      </w:tblGrid>
      <w:tr w:rsidR="009F454B" w:rsidRPr="00D834EA" w:rsidTr="004D4DF7">
        <w:trPr>
          <w:trHeight w:val="34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454B" w:rsidRPr="00D834EA" w:rsidRDefault="009F454B" w:rsidP="004D4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</w:rPr>
            </w:pPr>
            <w:r w:rsidRPr="00D834EA">
              <w:rPr>
                <w:rFonts w:ascii="Times New Roman" w:hAnsi="Times New Roman" w:cs="Times New Roman"/>
                <w:b/>
                <w:bCs/>
                <w:color w:val="17365D" w:themeColor="text2" w:themeShade="BF"/>
              </w:rPr>
              <w:t>L.p.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454B" w:rsidRPr="00D834EA" w:rsidRDefault="009F454B" w:rsidP="004D4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</w:rPr>
            </w:pPr>
            <w:r w:rsidRPr="00D834EA">
              <w:rPr>
                <w:rFonts w:ascii="Times New Roman" w:hAnsi="Times New Roman" w:cs="Times New Roman"/>
                <w:b/>
                <w:bCs/>
                <w:color w:val="17365D" w:themeColor="text2" w:themeShade="BF"/>
              </w:rPr>
              <w:t xml:space="preserve">Czynności  postępowania rekrutacyjnego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454B" w:rsidRPr="00D834EA" w:rsidRDefault="009F454B" w:rsidP="004D4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</w:rPr>
            </w:pPr>
            <w:r w:rsidRPr="00D834EA">
              <w:rPr>
                <w:rFonts w:ascii="Times New Roman" w:hAnsi="Times New Roman" w:cs="Times New Roman"/>
                <w:bCs/>
                <w:color w:val="17365D" w:themeColor="text2" w:themeShade="BF"/>
              </w:rPr>
              <w:t xml:space="preserve"> </w:t>
            </w:r>
            <w:r w:rsidRPr="00D834EA">
              <w:rPr>
                <w:rFonts w:ascii="Times New Roman" w:hAnsi="Times New Roman" w:cs="Times New Roman"/>
                <w:b/>
                <w:bCs/>
                <w:color w:val="17365D" w:themeColor="text2" w:themeShade="BF"/>
              </w:rPr>
              <w:t>Terminy przeprowadzenia postępowania rekrutacyjnego</w:t>
            </w:r>
          </w:p>
        </w:tc>
      </w:tr>
      <w:tr w:rsidR="003911AC" w:rsidRPr="00D834EA" w:rsidTr="004D4DF7">
        <w:trPr>
          <w:trHeight w:val="23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11AC" w:rsidRPr="00D834EA" w:rsidRDefault="003911AC" w:rsidP="004D4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D834EA">
              <w:rPr>
                <w:rFonts w:ascii="Times New Roman" w:hAnsi="Times New Roman" w:cs="Times New Roman"/>
                <w:color w:val="17365D" w:themeColor="text2" w:themeShade="BF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1AC" w:rsidRPr="00D834EA" w:rsidRDefault="003911AC" w:rsidP="004D4D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D834EA">
              <w:rPr>
                <w:rFonts w:ascii="Times New Roman" w:hAnsi="Times New Roman" w:cs="Times New Roman"/>
                <w:color w:val="17365D" w:themeColor="text2" w:themeShade="BF"/>
              </w:rPr>
              <w:t>Złożenie wniosku o przyjęcie do szkoły podstawowej wraz z dokumentami potwierdzającymi spełnianie przez kandydata warunków lub kryteriów branych pod uwagę w postępowaniu rekrutacyjnym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11AC" w:rsidRPr="001A3EE8" w:rsidRDefault="003911AC" w:rsidP="0092033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1A3EE8">
              <w:rPr>
                <w:rFonts w:ascii="Times New Roman" w:hAnsi="Times New Roman" w:cs="Times New Roman"/>
                <w:color w:val="244061" w:themeColor="accent1" w:themeShade="80"/>
              </w:rPr>
              <w:t>20.03.2023 r. – 21.04.2023 r.</w:t>
            </w:r>
          </w:p>
        </w:tc>
      </w:tr>
      <w:tr w:rsidR="003911AC" w:rsidRPr="00D834EA" w:rsidTr="004D4DF7">
        <w:trPr>
          <w:trHeight w:val="64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1AC" w:rsidRDefault="003911AC" w:rsidP="004D4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1AC" w:rsidRPr="00D834EA" w:rsidRDefault="003911AC" w:rsidP="004D4D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D834EA">
              <w:rPr>
                <w:rFonts w:ascii="Times New Roman" w:hAnsi="Times New Roman" w:cs="Times New Roman"/>
                <w:color w:val="17365D" w:themeColor="text2" w:themeShade="BF"/>
              </w:rPr>
              <w:t>Podanie do publicznej wiadomości przez komisję rekrutacyjną listy kandydatów zakwalifikowanych i kandydatów niezakwalifikowanych.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11AC" w:rsidRPr="001A3EE8" w:rsidRDefault="003911AC" w:rsidP="0092033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1A3EE8">
              <w:rPr>
                <w:rFonts w:ascii="Times New Roman" w:hAnsi="Times New Roman" w:cs="Times New Roman"/>
                <w:color w:val="244061" w:themeColor="accent1" w:themeShade="80"/>
              </w:rPr>
              <w:t>08.05.2023 r.</w:t>
            </w:r>
          </w:p>
        </w:tc>
      </w:tr>
      <w:tr w:rsidR="003911AC" w:rsidRPr="00D834EA" w:rsidTr="004D4DF7">
        <w:trPr>
          <w:trHeight w:val="253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11AC" w:rsidRPr="00D834EA" w:rsidRDefault="003911AC" w:rsidP="004D4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3</w:t>
            </w:r>
            <w:r w:rsidRPr="00D834EA"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11AC" w:rsidRPr="00D834EA" w:rsidRDefault="003911AC" w:rsidP="004D4DF7">
            <w:pPr>
              <w:pStyle w:val="Akapitzlist"/>
              <w:ind w:left="0"/>
              <w:jc w:val="both"/>
              <w:rPr>
                <w:color w:val="17365D" w:themeColor="text2" w:themeShade="BF"/>
                <w:sz w:val="22"/>
                <w:szCs w:val="22"/>
              </w:rPr>
            </w:pPr>
            <w:r w:rsidRPr="00D834EA">
              <w:rPr>
                <w:color w:val="17365D" w:themeColor="text2" w:themeShade="BF"/>
                <w:sz w:val="22"/>
                <w:szCs w:val="22"/>
              </w:rPr>
              <w:t>Potwierdzenie przez rodzica kandydata zakwalifikowanego woli przyjęcia wyrażonej we wniosku, w formie pisemnego oświadczenia.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11AC" w:rsidRPr="001A3EE8" w:rsidRDefault="003911AC" w:rsidP="0092033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1A3EE8">
              <w:rPr>
                <w:rFonts w:ascii="Times New Roman" w:hAnsi="Times New Roman" w:cs="Times New Roman"/>
                <w:color w:val="244061" w:themeColor="accent1" w:themeShade="80"/>
              </w:rPr>
              <w:t>08.05.2023 r. – 19.05.2023 r.</w:t>
            </w:r>
          </w:p>
        </w:tc>
      </w:tr>
      <w:tr w:rsidR="003911AC" w:rsidRPr="00D834EA" w:rsidTr="004D4DF7">
        <w:trPr>
          <w:trHeight w:val="253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1AC" w:rsidRPr="00D834EA" w:rsidRDefault="003911AC" w:rsidP="004D4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4</w:t>
            </w:r>
            <w:r w:rsidRPr="00D834EA"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1AC" w:rsidRPr="00D834EA" w:rsidRDefault="003911AC" w:rsidP="004D4D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D834EA">
              <w:rPr>
                <w:rFonts w:ascii="Times New Roman" w:hAnsi="Times New Roman" w:cs="Times New Roman"/>
                <w:color w:val="17365D" w:themeColor="text2" w:themeShade="BF"/>
              </w:rPr>
              <w:t>Podanie do publicznej wiadomości przez komisję rekrutacyjną listy kandydatów przyjętych i kandydatów nieprzyjętych.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11AC" w:rsidRPr="001A3EE8" w:rsidRDefault="003911AC" w:rsidP="0092033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1A3EE8">
              <w:rPr>
                <w:rFonts w:ascii="Times New Roman" w:hAnsi="Times New Roman" w:cs="Times New Roman"/>
                <w:color w:val="244061" w:themeColor="accent1" w:themeShade="80"/>
              </w:rPr>
              <w:t>24.05.2023 r.</w:t>
            </w:r>
          </w:p>
        </w:tc>
      </w:tr>
    </w:tbl>
    <w:p w:rsidR="00AC6F09" w:rsidRPr="00AC6F09" w:rsidRDefault="00AC6F09" w:rsidP="00AC6F09">
      <w:pPr>
        <w:pStyle w:val="NormalnyWeb"/>
        <w:spacing w:before="0" w:beforeAutospacing="0" w:after="0" w:afterAutospacing="0"/>
        <w:ind w:left="426"/>
        <w:jc w:val="both"/>
        <w:rPr>
          <w:rStyle w:val="Pogrubienie"/>
          <w:bCs w:val="0"/>
          <w:color w:val="17365D" w:themeColor="text2" w:themeShade="BF"/>
        </w:rPr>
      </w:pPr>
    </w:p>
    <w:p w:rsidR="004A3E37" w:rsidRPr="00F94626" w:rsidRDefault="004A3E37" w:rsidP="004A3E37">
      <w:pPr>
        <w:pStyle w:val="NormalnyWeb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b/>
          <w:color w:val="17365D" w:themeColor="text2" w:themeShade="BF"/>
        </w:rPr>
      </w:pPr>
      <w:r w:rsidRPr="00F94626">
        <w:rPr>
          <w:rStyle w:val="Pogrubienie"/>
          <w:color w:val="17365D" w:themeColor="text2" w:themeShade="BF"/>
        </w:rPr>
        <w:t xml:space="preserve">Kryteria </w:t>
      </w:r>
      <w:r w:rsidRPr="00F94626">
        <w:rPr>
          <w:b/>
          <w:color w:val="17365D" w:themeColor="text2" w:themeShade="BF"/>
        </w:rPr>
        <w:t>w postępowaniu rekrutacyjnym na wolne miejsca dla kandydatów do klas</w:t>
      </w:r>
      <w:r>
        <w:rPr>
          <w:b/>
          <w:color w:val="17365D" w:themeColor="text2" w:themeShade="BF"/>
        </w:rPr>
        <w:t>y</w:t>
      </w:r>
      <w:r w:rsidRPr="00F94626">
        <w:rPr>
          <w:b/>
          <w:color w:val="17365D" w:themeColor="text2" w:themeShade="BF"/>
        </w:rPr>
        <w:t xml:space="preserve"> I szkoły podstawowej prowadzon</w:t>
      </w:r>
      <w:r>
        <w:rPr>
          <w:b/>
          <w:color w:val="17365D" w:themeColor="text2" w:themeShade="BF"/>
        </w:rPr>
        <w:t>ej</w:t>
      </w:r>
      <w:r w:rsidRPr="00F94626">
        <w:rPr>
          <w:b/>
          <w:color w:val="17365D" w:themeColor="text2" w:themeShade="BF"/>
        </w:rPr>
        <w:t xml:space="preserve"> przez Gminę Miejską Rumia</w:t>
      </w:r>
      <w:r>
        <w:rPr>
          <w:b/>
          <w:color w:val="17365D" w:themeColor="text2" w:themeShade="BF"/>
        </w:rPr>
        <w:t>:</w:t>
      </w:r>
    </w:p>
    <w:p w:rsidR="004A3E37" w:rsidRPr="00D834EA" w:rsidRDefault="004A3E37" w:rsidP="004A3E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pl-PL"/>
        </w:rPr>
      </w:pPr>
    </w:p>
    <w:p w:rsidR="004A3E37" w:rsidRDefault="004A3E37" w:rsidP="004A3E37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17365D" w:themeColor="text2" w:themeShade="BF"/>
        </w:rPr>
      </w:pPr>
      <w:r w:rsidRPr="00F76904">
        <w:rPr>
          <w:color w:val="17365D"/>
        </w:rPr>
        <w:t>kandydat, którego rodzeństwo uczęszcza do szkoły podstawowej do której</w:t>
      </w:r>
      <w:r>
        <w:rPr>
          <w:color w:val="17365D" w:themeColor="text2" w:themeShade="BF"/>
        </w:rPr>
        <w:t xml:space="preserve"> składany jest wniosek – 50 pkt;</w:t>
      </w:r>
    </w:p>
    <w:p w:rsidR="004A3E37" w:rsidRDefault="004A3E37" w:rsidP="004A3E37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17365D" w:themeColor="text2" w:themeShade="BF"/>
        </w:rPr>
      </w:pPr>
      <w:r w:rsidRPr="00F76904">
        <w:rPr>
          <w:color w:val="17365D"/>
        </w:rPr>
        <w:t>kandydat, który uczęszcza w bieżącym roku szkolnym do oddziału przedszkolnego w szkole podstawowej do której składany jest wniosek – 40 pkt</w:t>
      </w:r>
      <w:r>
        <w:rPr>
          <w:color w:val="17365D" w:themeColor="text2" w:themeShade="BF"/>
        </w:rPr>
        <w:t>;</w:t>
      </w:r>
    </w:p>
    <w:p w:rsidR="004A3E37" w:rsidRDefault="004A3E37" w:rsidP="004A3E37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17365D" w:themeColor="text2" w:themeShade="BF"/>
        </w:rPr>
      </w:pPr>
      <w:r w:rsidRPr="00F76904">
        <w:rPr>
          <w:color w:val="17365D"/>
        </w:rPr>
        <w:t>niepełnosprawność kandydata</w:t>
      </w:r>
      <w:r>
        <w:rPr>
          <w:color w:val="17365D" w:themeColor="text2" w:themeShade="BF"/>
        </w:rPr>
        <w:t xml:space="preserve"> – 30 pkt;</w:t>
      </w:r>
    </w:p>
    <w:p w:rsidR="004A3E37" w:rsidRDefault="004A3E37" w:rsidP="004A3E37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17365D" w:themeColor="text2" w:themeShade="BF"/>
        </w:rPr>
      </w:pPr>
      <w:r w:rsidRPr="00F76904">
        <w:rPr>
          <w:color w:val="17365D"/>
        </w:rPr>
        <w:t>samotne wychowywanie kandydata w rodzinie (oznacza to wychowywanie dziecka przez pannę, kawalera, wdowę, wdowca, osobę pozostającą w separacji orzeczonej prawomocnym wyrokiem sądu, osobę rozwiedzioną, chyba, że osoba taka wychowuje wspólnie co najmniej jedno dz</w:t>
      </w:r>
      <w:r>
        <w:rPr>
          <w:color w:val="17365D" w:themeColor="text2" w:themeShade="BF"/>
        </w:rPr>
        <w:t>iecko z jego rodzicem) – 30 pkt;</w:t>
      </w:r>
    </w:p>
    <w:p w:rsidR="004A3E37" w:rsidRDefault="004A3E37" w:rsidP="004A3E37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17365D" w:themeColor="text2" w:themeShade="BF"/>
        </w:rPr>
      </w:pPr>
      <w:r w:rsidRPr="00F76904">
        <w:rPr>
          <w:color w:val="17365D"/>
        </w:rPr>
        <w:t xml:space="preserve">wielodzietność rodziny kandydata (oznacza to rodzinę wychowującą </w:t>
      </w:r>
      <w:r>
        <w:rPr>
          <w:color w:val="17365D" w:themeColor="text2" w:themeShade="BF"/>
        </w:rPr>
        <w:t>troje i więcej dzieci) – 30 pkt;</w:t>
      </w:r>
    </w:p>
    <w:p w:rsidR="004A3E37" w:rsidRDefault="004A3E37" w:rsidP="004A3E37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17365D" w:themeColor="text2" w:themeShade="BF"/>
        </w:rPr>
      </w:pPr>
      <w:r w:rsidRPr="00F76904">
        <w:rPr>
          <w:color w:val="17365D"/>
        </w:rPr>
        <w:t>objęcie kand</w:t>
      </w:r>
      <w:r>
        <w:rPr>
          <w:color w:val="17365D" w:themeColor="text2" w:themeShade="BF"/>
        </w:rPr>
        <w:t>ydata pieczą zastępczą – 30 pkt;</w:t>
      </w:r>
    </w:p>
    <w:p w:rsidR="004A3E37" w:rsidRDefault="004A3E37" w:rsidP="004A3E37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17365D" w:themeColor="text2" w:themeShade="BF"/>
        </w:rPr>
      </w:pPr>
      <w:r w:rsidRPr="00F76904">
        <w:rPr>
          <w:color w:val="17365D"/>
        </w:rPr>
        <w:t>kandydat, który uczęszcza w bieżącym roku szkolnym do przedszkola położonego w obwodzie szkoły podstawowej do której składany jest wniosek – 10 pkt.</w:t>
      </w:r>
    </w:p>
    <w:p w:rsidR="004A3E37" w:rsidRPr="00C53C71" w:rsidRDefault="004A3E37" w:rsidP="004A3E37">
      <w:pPr>
        <w:pStyle w:val="Akapitzlist"/>
        <w:autoSpaceDE w:val="0"/>
        <w:autoSpaceDN w:val="0"/>
        <w:adjustRightInd w:val="0"/>
        <w:jc w:val="both"/>
        <w:rPr>
          <w:color w:val="17365D" w:themeColor="text2" w:themeShade="BF"/>
        </w:rPr>
      </w:pPr>
    </w:p>
    <w:p w:rsidR="004A3E37" w:rsidRPr="004A3E37" w:rsidRDefault="004A3E37" w:rsidP="004A3E37">
      <w:pPr>
        <w:ind w:left="360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A3E37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3. Dokumenty potwierdzające spełnianie </w:t>
      </w:r>
      <w:r w:rsidR="008C2D9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ww.</w:t>
      </w:r>
      <w:r w:rsidRPr="004A3E37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kryteriów:</w:t>
      </w:r>
    </w:p>
    <w:p w:rsidR="004A3E37" w:rsidRPr="00625B51" w:rsidRDefault="004A3E37" w:rsidP="004A3E37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17365D" w:themeColor="text2" w:themeShade="BF"/>
        </w:rPr>
      </w:pPr>
      <w:r w:rsidRPr="00625B51">
        <w:rPr>
          <w:color w:val="17365D" w:themeColor="text2" w:themeShade="BF"/>
        </w:rPr>
        <w:t>w odniesieniu do kryterium określonego w pkt 1 - oświadczenie rodzica o uczęszczaniu rodzeństwa kandydata do szkoły podstawowej do której składany jest wniosek;</w:t>
      </w:r>
    </w:p>
    <w:p w:rsidR="004A3E37" w:rsidRPr="00625B51" w:rsidRDefault="004A3E37" w:rsidP="004A3E37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17365D" w:themeColor="text2" w:themeShade="BF"/>
        </w:rPr>
      </w:pPr>
      <w:r w:rsidRPr="00625B51">
        <w:rPr>
          <w:color w:val="17365D" w:themeColor="text2" w:themeShade="BF"/>
        </w:rPr>
        <w:t>w odniesieniu do kryterium określonego w pkt 2 - oświadczenie rodzica o uczęszczaniu kandydata w bieżącym roku szkolnym do oddziału przedszkolnego w szkole podstawowej do której składany jest wniosek;</w:t>
      </w:r>
    </w:p>
    <w:p w:rsidR="004A3E37" w:rsidRPr="001A3EE8" w:rsidRDefault="004A3E37" w:rsidP="004A3E37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244061" w:themeColor="accent1" w:themeShade="80"/>
        </w:rPr>
      </w:pPr>
      <w:r w:rsidRPr="00546783">
        <w:rPr>
          <w:color w:val="17365D" w:themeColor="text2" w:themeShade="BF"/>
        </w:rPr>
        <w:lastRenderedPageBreak/>
        <w:t xml:space="preserve">w odniesieniu do kryterium określonego w pkt 3 - orzeczenie o potrzebie kształcenia specjalnego wydane ze względu na niepełnosprawność, orzeczenie o niepełnosprawności lub stopniu niepełnosprawności lub orzeczenie równoważne </w:t>
      </w:r>
      <w:r w:rsidRPr="001A3EE8">
        <w:rPr>
          <w:color w:val="244061" w:themeColor="accent1" w:themeShade="80"/>
        </w:rPr>
        <w:t>w rozumieniu przepisów ustawy z dnia 27 sierpnia 1997 r. o rehabilitacji zawodowej i społecznej oraz zatr</w:t>
      </w:r>
      <w:r w:rsidR="00D5171B" w:rsidRPr="001A3EE8">
        <w:rPr>
          <w:color w:val="244061" w:themeColor="accent1" w:themeShade="80"/>
        </w:rPr>
        <w:t xml:space="preserve">udnianiu osób niepełnosprawnych </w:t>
      </w:r>
      <w:r w:rsidRPr="001A3EE8">
        <w:rPr>
          <w:color w:val="244061" w:themeColor="accent1" w:themeShade="80"/>
        </w:rPr>
        <w:t xml:space="preserve">(Dz. U. z </w:t>
      </w:r>
      <w:r w:rsidR="00402925" w:rsidRPr="001A3EE8">
        <w:rPr>
          <w:color w:val="244061" w:themeColor="accent1" w:themeShade="80"/>
        </w:rPr>
        <w:t>202</w:t>
      </w:r>
      <w:r w:rsidR="001A3EE8" w:rsidRPr="001A3EE8">
        <w:rPr>
          <w:color w:val="244061" w:themeColor="accent1" w:themeShade="80"/>
        </w:rPr>
        <w:t>3</w:t>
      </w:r>
      <w:r w:rsidRPr="001A3EE8">
        <w:rPr>
          <w:color w:val="244061" w:themeColor="accent1" w:themeShade="80"/>
        </w:rPr>
        <w:t xml:space="preserve"> r., poz.</w:t>
      </w:r>
      <w:r w:rsidR="00D5171B" w:rsidRPr="001A3EE8">
        <w:rPr>
          <w:color w:val="244061" w:themeColor="accent1" w:themeShade="80"/>
        </w:rPr>
        <w:t> </w:t>
      </w:r>
      <w:r w:rsidR="001A3EE8" w:rsidRPr="001A3EE8">
        <w:rPr>
          <w:color w:val="244061" w:themeColor="accent1" w:themeShade="80"/>
        </w:rPr>
        <w:t>100</w:t>
      </w:r>
      <w:r w:rsidR="00402925" w:rsidRPr="001A3EE8">
        <w:rPr>
          <w:color w:val="244061" w:themeColor="accent1" w:themeShade="80"/>
        </w:rPr>
        <w:t xml:space="preserve"> </w:t>
      </w:r>
      <w:r w:rsidR="00DE4FC0" w:rsidRPr="001A3EE8">
        <w:rPr>
          <w:color w:val="244061" w:themeColor="accent1" w:themeShade="80"/>
        </w:rPr>
        <w:t> </w:t>
      </w:r>
      <w:r w:rsidRPr="001A3EE8">
        <w:rPr>
          <w:color w:val="244061" w:themeColor="accent1" w:themeShade="80"/>
        </w:rPr>
        <w:t>ze</w:t>
      </w:r>
      <w:r w:rsidR="00DE4FC0" w:rsidRPr="001A3EE8">
        <w:rPr>
          <w:color w:val="244061" w:themeColor="accent1" w:themeShade="80"/>
        </w:rPr>
        <w:t> </w:t>
      </w:r>
      <w:r w:rsidRPr="001A3EE8">
        <w:rPr>
          <w:color w:val="244061" w:themeColor="accent1" w:themeShade="80"/>
        </w:rPr>
        <w:t>zm.);</w:t>
      </w:r>
    </w:p>
    <w:p w:rsidR="004A3E37" w:rsidRPr="001A3EE8" w:rsidRDefault="004A3E37" w:rsidP="004A3E37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244061" w:themeColor="accent1" w:themeShade="80"/>
        </w:rPr>
      </w:pPr>
      <w:r w:rsidRPr="001A3EE8">
        <w:rPr>
          <w:color w:val="244061" w:themeColor="accent1" w:themeShade="80"/>
        </w:rPr>
        <w:t>w odniesieniu do kryterium określonego w pkt 4 - prawomocny wyrok sądu orzekający rozwód lub separację lub akt zgonu lub oświadczenie o samotnym wychowywaniu dziecka oraz niewychowywaniu żadnego dziecka wspólnie z jego rodzicem;</w:t>
      </w:r>
    </w:p>
    <w:p w:rsidR="004A3E37" w:rsidRPr="001A3EE8" w:rsidRDefault="004A3E37" w:rsidP="004A3E37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244061" w:themeColor="accent1" w:themeShade="80"/>
        </w:rPr>
      </w:pPr>
      <w:r w:rsidRPr="001A3EE8">
        <w:rPr>
          <w:color w:val="244061" w:themeColor="accent1" w:themeShade="80"/>
        </w:rPr>
        <w:t>w odniesieniu do kryterium określonego w pkt 5 - oświadczenie rodzica o wychowywaniu kandydata w rodzinie wielodzietnej;</w:t>
      </w:r>
    </w:p>
    <w:p w:rsidR="004A3E37" w:rsidRPr="001A3EE8" w:rsidRDefault="004A3E37" w:rsidP="004A3E37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244061" w:themeColor="accent1" w:themeShade="80"/>
        </w:rPr>
      </w:pPr>
      <w:r w:rsidRPr="001A3EE8">
        <w:rPr>
          <w:color w:val="244061" w:themeColor="accent1" w:themeShade="80"/>
        </w:rPr>
        <w:t xml:space="preserve">w odniesieniu do kryterium określonego w pkt 6 - dokument poświadczający objęcie dziecka pieczą zastępczą zgodnie z ustawą z dnia 9 czerwca 2011 r. o wspieraniu rodziny i systemie pieczy zastępczej (Dz. U. z </w:t>
      </w:r>
      <w:r w:rsidR="001A3EE8" w:rsidRPr="001A3EE8">
        <w:rPr>
          <w:color w:val="244061" w:themeColor="accent1" w:themeShade="80"/>
        </w:rPr>
        <w:t>2022</w:t>
      </w:r>
      <w:r w:rsidRPr="001A3EE8">
        <w:rPr>
          <w:color w:val="244061" w:themeColor="accent1" w:themeShade="80"/>
        </w:rPr>
        <w:t xml:space="preserve"> r., poz. </w:t>
      </w:r>
      <w:r w:rsidR="001A3EE8" w:rsidRPr="001A3EE8">
        <w:rPr>
          <w:color w:val="244061" w:themeColor="accent1" w:themeShade="80"/>
        </w:rPr>
        <w:t>615</w:t>
      </w:r>
      <w:r w:rsidRPr="001A3EE8">
        <w:rPr>
          <w:color w:val="244061" w:themeColor="accent1" w:themeShade="80"/>
        </w:rPr>
        <w:t xml:space="preserve"> ze zm.);</w:t>
      </w:r>
    </w:p>
    <w:p w:rsidR="004A3E37" w:rsidRPr="00AC6F09" w:rsidRDefault="004A3E37" w:rsidP="004A3E37">
      <w:pPr>
        <w:pStyle w:val="Akapitzlist"/>
        <w:numPr>
          <w:ilvl w:val="0"/>
          <w:numId w:val="5"/>
        </w:numPr>
        <w:jc w:val="both"/>
        <w:rPr>
          <w:b/>
          <w:color w:val="17365D" w:themeColor="text2" w:themeShade="BF"/>
        </w:rPr>
      </w:pPr>
      <w:r w:rsidRPr="001A3EE8">
        <w:rPr>
          <w:color w:val="244061" w:themeColor="accent1" w:themeShade="80"/>
        </w:rPr>
        <w:t>w odniesieniu do kryterium określonego w pkt 7 - oświadczenie rodzica o uczęszczaniu kandydata w bieżącym roku szkolnym do przedszkola</w:t>
      </w:r>
      <w:r w:rsidRPr="00546783">
        <w:rPr>
          <w:color w:val="17365D" w:themeColor="text2" w:themeShade="BF"/>
        </w:rPr>
        <w:t xml:space="preserve"> położonego w obwodzie szkoły podstawowej do której składany jest wniosek.</w:t>
      </w:r>
    </w:p>
    <w:p w:rsidR="00AC6F09" w:rsidRPr="004A3E37" w:rsidRDefault="00AC6F09" w:rsidP="00AC6F09">
      <w:pPr>
        <w:pStyle w:val="Akapitzlist"/>
        <w:jc w:val="both"/>
        <w:rPr>
          <w:b/>
          <w:color w:val="17365D" w:themeColor="text2" w:themeShade="BF"/>
        </w:rPr>
      </w:pPr>
    </w:p>
    <w:p w:rsidR="004A3E37" w:rsidRPr="00C53A81" w:rsidRDefault="004A3E37" w:rsidP="004A3E37">
      <w:pPr>
        <w:spacing w:after="0" w:line="24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C53A8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Dokumenty wymienione w pkt 3,</w:t>
      </w: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Pr="00C53A8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4 i 6 należy składa</w:t>
      </w: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ć</w:t>
      </w:r>
      <w:r w:rsidRPr="00C53A8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w oryginale, notarialnie poświadczonej kopii albo w postaci urzędowo poświadczonego</w:t>
      </w:r>
      <w:r w:rsidR="009B6597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,</w:t>
      </w:r>
      <w:r w:rsidRPr="00C53A8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zgodnie z art. 76a § 1 ustawy z dnia 14 czerwca 1960 r. - Kodeks postępowania administracyjnego</w:t>
      </w:r>
      <w:r w:rsidR="009B6597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,</w:t>
      </w:r>
      <w:r w:rsidRPr="00C53A8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odpisu lub</w:t>
      </w: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 </w:t>
      </w:r>
      <w:r w:rsidRPr="00C53A8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wyciągu z dokumentu lub w postaci kopii poświadczonej za zgodność z oryginałem przez</w:t>
      </w: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 rodzica/</w:t>
      </w:r>
      <w:r w:rsidRPr="00C53A8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prawnego opiekuna kandydata</w:t>
      </w: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.</w:t>
      </w:r>
    </w:p>
    <w:p w:rsidR="004A3E37" w:rsidRPr="00571606" w:rsidRDefault="004A3E37" w:rsidP="004A3E37">
      <w:pPr>
        <w:spacing w:line="240" w:lineRule="auto"/>
        <w:jc w:val="both"/>
        <w:rPr>
          <w:b/>
          <w:color w:val="17365D" w:themeColor="text2" w:themeShade="BF"/>
          <w:sz w:val="2"/>
        </w:rPr>
      </w:pPr>
    </w:p>
    <w:p w:rsidR="004A3E37" w:rsidRPr="00AC6F09" w:rsidRDefault="004A3E37" w:rsidP="00AC6F09">
      <w:pPr>
        <w:pStyle w:val="Akapitzlist"/>
        <w:numPr>
          <w:ilvl w:val="0"/>
          <w:numId w:val="3"/>
        </w:numPr>
        <w:ind w:left="360"/>
        <w:jc w:val="both"/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 xml:space="preserve">Wniosek </w:t>
      </w:r>
      <w:r w:rsidRPr="00C54C6D">
        <w:rPr>
          <w:b/>
          <w:color w:val="17365D" w:themeColor="text2" w:themeShade="BF"/>
        </w:rPr>
        <w:t xml:space="preserve">dostępny </w:t>
      </w:r>
      <w:r>
        <w:rPr>
          <w:b/>
          <w:color w:val="17365D" w:themeColor="text2" w:themeShade="BF"/>
        </w:rPr>
        <w:t>będzie</w:t>
      </w:r>
      <w:r w:rsidRPr="00C54C6D">
        <w:rPr>
          <w:b/>
          <w:color w:val="17365D" w:themeColor="text2" w:themeShade="BF"/>
        </w:rPr>
        <w:t xml:space="preserve"> w sekretariacie szkoły oraz na </w:t>
      </w:r>
      <w:r>
        <w:rPr>
          <w:b/>
          <w:color w:val="17365D" w:themeColor="text2" w:themeShade="BF"/>
        </w:rPr>
        <w:t>jej stronie internetowej</w:t>
      </w:r>
      <w:r w:rsidRPr="00C54C6D">
        <w:rPr>
          <w:b/>
          <w:color w:val="17365D" w:themeColor="text2" w:themeShade="BF"/>
        </w:rPr>
        <w:t xml:space="preserve">.   </w:t>
      </w:r>
    </w:p>
    <w:p w:rsidR="004A3E37" w:rsidRDefault="004A3E37" w:rsidP="004A3E37">
      <w:pPr>
        <w:pStyle w:val="Akapitzlist"/>
        <w:ind w:left="360"/>
        <w:jc w:val="both"/>
        <w:rPr>
          <w:b/>
          <w:color w:val="17365D" w:themeColor="text2" w:themeShade="BF"/>
        </w:rPr>
      </w:pPr>
    </w:p>
    <w:p w:rsidR="004A3E37" w:rsidRPr="00FA4124" w:rsidRDefault="004A3E37" w:rsidP="004A3E37">
      <w:pPr>
        <w:pStyle w:val="Akapitzlist"/>
        <w:numPr>
          <w:ilvl w:val="0"/>
          <w:numId w:val="3"/>
        </w:numPr>
        <w:ind w:left="426" w:hanging="426"/>
        <w:jc w:val="both"/>
        <w:rPr>
          <w:b/>
          <w:color w:val="17365D" w:themeColor="text2" w:themeShade="BF"/>
        </w:rPr>
      </w:pPr>
      <w:r w:rsidRPr="00FA4124">
        <w:rPr>
          <w:b/>
          <w:color w:val="17365D" w:themeColor="text2" w:themeShade="BF"/>
        </w:rPr>
        <w:t>Jeżeli po przeprowadzeniu postępowania rekrutacyjnego publiczna szkoła podstawowa będzie nadal dysponować wolnymi miejscami dyrektor tej szkoły przeprowadzi postępowanie uzupełniające.</w:t>
      </w:r>
    </w:p>
    <w:p w:rsidR="004A3E37" w:rsidRDefault="004A3E37" w:rsidP="004A3E37">
      <w:pPr>
        <w:pStyle w:val="Akapitzlist"/>
        <w:ind w:left="360"/>
        <w:jc w:val="both"/>
        <w:rPr>
          <w:b/>
          <w:color w:val="17365D" w:themeColor="text2" w:themeShade="BF"/>
        </w:rPr>
      </w:pPr>
    </w:p>
    <w:p w:rsidR="004A3E37" w:rsidRDefault="004A3E37" w:rsidP="004A3E37">
      <w:pPr>
        <w:ind w:firstLine="360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92727C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Terminy postępowania uzupełniającego</w:t>
      </w: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:</w:t>
      </w: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670"/>
        <w:gridCol w:w="3402"/>
      </w:tblGrid>
      <w:tr w:rsidR="004A3E37" w:rsidRPr="00D834EA" w:rsidTr="004D4DF7">
        <w:trPr>
          <w:trHeight w:val="34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E37" w:rsidRPr="00D834EA" w:rsidRDefault="004A3E37" w:rsidP="004D4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</w:rPr>
            </w:pPr>
            <w:r w:rsidRPr="00D834EA">
              <w:rPr>
                <w:rFonts w:ascii="Times New Roman" w:hAnsi="Times New Roman" w:cs="Times New Roman"/>
                <w:b/>
                <w:bCs/>
                <w:color w:val="17365D" w:themeColor="text2" w:themeShade="BF"/>
              </w:rPr>
              <w:t>L.p.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E37" w:rsidRPr="00D834EA" w:rsidRDefault="004A3E37" w:rsidP="00513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</w:rPr>
            </w:pPr>
            <w:r w:rsidRPr="00D834EA">
              <w:rPr>
                <w:rFonts w:ascii="Times New Roman" w:hAnsi="Times New Roman" w:cs="Times New Roman"/>
                <w:b/>
                <w:bCs/>
                <w:color w:val="17365D" w:themeColor="text2" w:themeShade="BF"/>
              </w:rPr>
              <w:t xml:space="preserve">Czynności  postępowania </w:t>
            </w:r>
            <w:r w:rsidR="005137EB">
              <w:rPr>
                <w:rFonts w:ascii="Times New Roman" w:hAnsi="Times New Roman" w:cs="Times New Roman"/>
                <w:b/>
                <w:bCs/>
                <w:color w:val="17365D" w:themeColor="text2" w:themeShade="BF"/>
              </w:rPr>
              <w:t>uzupełniającego</w:t>
            </w:r>
            <w:r w:rsidRPr="00D834EA">
              <w:rPr>
                <w:rFonts w:ascii="Times New Roman" w:hAnsi="Times New Roman" w:cs="Times New Roman"/>
                <w:b/>
                <w:bCs/>
                <w:color w:val="17365D" w:themeColor="text2" w:themeShade="BF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3E37" w:rsidRPr="00D834EA" w:rsidRDefault="004A3E37" w:rsidP="00513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</w:rPr>
            </w:pPr>
            <w:r w:rsidRPr="00D834EA">
              <w:rPr>
                <w:rFonts w:ascii="Times New Roman" w:hAnsi="Times New Roman" w:cs="Times New Roman"/>
                <w:bCs/>
                <w:color w:val="17365D" w:themeColor="text2" w:themeShade="BF"/>
              </w:rPr>
              <w:t xml:space="preserve"> </w:t>
            </w:r>
            <w:r w:rsidRPr="00D834EA">
              <w:rPr>
                <w:rFonts w:ascii="Times New Roman" w:hAnsi="Times New Roman" w:cs="Times New Roman"/>
                <w:b/>
                <w:bCs/>
                <w:color w:val="17365D" w:themeColor="text2" w:themeShade="BF"/>
              </w:rPr>
              <w:t xml:space="preserve">Terminy przeprowadzenia postępowania </w:t>
            </w:r>
            <w:r w:rsidR="005137EB">
              <w:rPr>
                <w:rFonts w:ascii="Times New Roman" w:hAnsi="Times New Roman" w:cs="Times New Roman"/>
                <w:b/>
                <w:bCs/>
                <w:color w:val="17365D" w:themeColor="text2" w:themeShade="BF"/>
              </w:rPr>
              <w:t>uzupełniającego</w:t>
            </w:r>
          </w:p>
        </w:tc>
      </w:tr>
      <w:tr w:rsidR="003911AC" w:rsidRPr="00D834EA" w:rsidTr="004D4DF7">
        <w:trPr>
          <w:trHeight w:val="23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11AC" w:rsidRPr="00D834EA" w:rsidRDefault="003911AC" w:rsidP="004D4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D834EA">
              <w:rPr>
                <w:rFonts w:ascii="Times New Roman" w:hAnsi="Times New Roman" w:cs="Times New Roman"/>
                <w:color w:val="17365D" w:themeColor="text2" w:themeShade="BF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1AC" w:rsidRPr="00D834EA" w:rsidRDefault="003911AC" w:rsidP="004D4D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D834EA">
              <w:rPr>
                <w:rFonts w:ascii="Times New Roman" w:hAnsi="Times New Roman" w:cs="Times New Roman"/>
                <w:color w:val="17365D" w:themeColor="text2" w:themeShade="BF"/>
              </w:rPr>
              <w:t>Złożenie wniosku o przyjęcie do szkoły podstawowej wraz z dokumentami potwierdzającymi spełnianie przez kandydata warunków lub kryteriów branych pod uwagę w postępowaniu rekrutacyjnym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11AC" w:rsidRPr="001A3EE8" w:rsidRDefault="003911AC" w:rsidP="0092033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1A3EE8">
              <w:rPr>
                <w:rFonts w:ascii="Times New Roman" w:hAnsi="Times New Roman" w:cs="Times New Roman"/>
                <w:color w:val="244061" w:themeColor="accent1" w:themeShade="80"/>
              </w:rPr>
              <w:t>29.05.2023 r. – 12.06.2023</w:t>
            </w:r>
            <w:r w:rsidRPr="001A3EE8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 </w:t>
            </w:r>
            <w:r w:rsidRPr="001A3EE8">
              <w:rPr>
                <w:rFonts w:ascii="Times New Roman" w:hAnsi="Times New Roman" w:cs="Times New Roman"/>
                <w:color w:val="244061" w:themeColor="accent1" w:themeShade="80"/>
              </w:rPr>
              <w:t>r.</w:t>
            </w:r>
          </w:p>
        </w:tc>
      </w:tr>
      <w:tr w:rsidR="003911AC" w:rsidRPr="00D834EA" w:rsidTr="004D4DF7">
        <w:trPr>
          <w:trHeight w:val="64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1AC" w:rsidRDefault="003911AC" w:rsidP="004D4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2.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1AC" w:rsidRPr="00D834EA" w:rsidRDefault="003911AC" w:rsidP="004D4D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D834EA">
              <w:rPr>
                <w:rFonts w:ascii="Times New Roman" w:hAnsi="Times New Roman" w:cs="Times New Roman"/>
                <w:color w:val="17365D" w:themeColor="text2" w:themeShade="BF"/>
              </w:rPr>
              <w:t>Podanie do publicznej wiadomości przez komisję rekrutacyjną listy kandydatów zakwalifikowanych i kandydatów niezakwalifikowanych.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11AC" w:rsidRPr="001A3EE8" w:rsidRDefault="003911AC" w:rsidP="0092033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1A3EE8">
              <w:rPr>
                <w:rFonts w:ascii="Times New Roman" w:hAnsi="Times New Roman" w:cs="Times New Roman"/>
                <w:color w:val="244061" w:themeColor="accent1" w:themeShade="80"/>
              </w:rPr>
              <w:t>20.06.2023 r.</w:t>
            </w:r>
          </w:p>
        </w:tc>
      </w:tr>
      <w:tr w:rsidR="003911AC" w:rsidRPr="00D834EA" w:rsidTr="004D4DF7">
        <w:trPr>
          <w:trHeight w:val="253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11AC" w:rsidRPr="00D834EA" w:rsidRDefault="003911AC" w:rsidP="004D4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3</w:t>
            </w:r>
            <w:r w:rsidRPr="00D834EA"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11AC" w:rsidRPr="00D834EA" w:rsidRDefault="003911AC" w:rsidP="004D4DF7">
            <w:pPr>
              <w:pStyle w:val="Akapitzlist"/>
              <w:ind w:left="0"/>
              <w:jc w:val="both"/>
              <w:rPr>
                <w:color w:val="17365D" w:themeColor="text2" w:themeShade="BF"/>
                <w:sz w:val="22"/>
                <w:szCs w:val="22"/>
              </w:rPr>
            </w:pPr>
            <w:r w:rsidRPr="00D834EA">
              <w:rPr>
                <w:color w:val="17365D" w:themeColor="text2" w:themeShade="BF"/>
                <w:sz w:val="22"/>
                <w:szCs w:val="22"/>
              </w:rPr>
              <w:t>Potwierdzenie przez rodzica kandydata zakwalifikowanego woli przyjęcia wyrażonej we wniosku, w formie pisemnego oświadczenia.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11AC" w:rsidRPr="001A3EE8" w:rsidRDefault="003911AC" w:rsidP="0092033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1A3EE8">
              <w:rPr>
                <w:rFonts w:ascii="Times New Roman" w:hAnsi="Times New Roman" w:cs="Times New Roman"/>
                <w:color w:val="244061" w:themeColor="accent1" w:themeShade="80"/>
              </w:rPr>
              <w:t>20.06.2023 r. – 23.06.2022 r.</w:t>
            </w:r>
          </w:p>
        </w:tc>
      </w:tr>
      <w:tr w:rsidR="003911AC" w:rsidRPr="00D834EA" w:rsidTr="004D4DF7">
        <w:trPr>
          <w:trHeight w:val="253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1AC" w:rsidRPr="00D834EA" w:rsidRDefault="003911AC" w:rsidP="004D4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4</w:t>
            </w:r>
            <w:r w:rsidRPr="00D834EA"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1AC" w:rsidRPr="00D834EA" w:rsidRDefault="003911AC" w:rsidP="004D4D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D834EA">
              <w:rPr>
                <w:rFonts w:ascii="Times New Roman" w:hAnsi="Times New Roman" w:cs="Times New Roman"/>
                <w:color w:val="17365D" w:themeColor="text2" w:themeShade="BF"/>
              </w:rPr>
              <w:t>Podanie do publicznej wiadomości przez komisję rekrutacyjną listy kandydatów przyjętych i kandydatów nieprzyjętych.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11AC" w:rsidRPr="001A3EE8" w:rsidRDefault="003911AC" w:rsidP="0092033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1A3EE8">
              <w:rPr>
                <w:rFonts w:ascii="Times New Roman" w:hAnsi="Times New Roman" w:cs="Times New Roman"/>
                <w:color w:val="244061" w:themeColor="accent1" w:themeShade="80"/>
              </w:rPr>
              <w:t>28.06.2023 r.</w:t>
            </w:r>
          </w:p>
        </w:tc>
      </w:tr>
    </w:tbl>
    <w:p w:rsidR="00AC6F09" w:rsidRDefault="00AC6F09" w:rsidP="00AC6F09">
      <w:pPr>
        <w:spacing w:after="0" w:line="24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AC6F09" w:rsidRPr="0066455A" w:rsidRDefault="00AC6F09" w:rsidP="00AC6F09">
      <w:pPr>
        <w:spacing w:after="0" w:line="24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66455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W postępowaniu uzupełniającym zastosowanie ma procedura taka jak w postępowaniu </w:t>
      </w:r>
    </w:p>
    <w:p w:rsidR="00E86513" w:rsidRPr="00E86513" w:rsidRDefault="00AC6F09" w:rsidP="00E86513">
      <w:pPr>
        <w:spacing w:after="0" w:line="24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66455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rekrutacyjnym. </w:t>
      </w:r>
    </w:p>
    <w:p w:rsidR="00E86513" w:rsidRPr="00E86513" w:rsidRDefault="00E86513" w:rsidP="00E8651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86513">
        <w:rPr>
          <w:rFonts w:ascii="Times New Roman" w:hAnsi="Times New Roman" w:cs="Times New Roman"/>
          <w:b/>
          <w:color w:val="FF0000"/>
          <w:sz w:val="24"/>
          <w:szCs w:val="24"/>
        </w:rPr>
        <w:t>Post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ę</w:t>
      </w:r>
      <w:r w:rsidR="00AC24CD">
        <w:rPr>
          <w:rFonts w:ascii="Times New Roman" w:hAnsi="Times New Roman" w:cs="Times New Roman"/>
          <w:b/>
          <w:color w:val="FF0000"/>
          <w:sz w:val="24"/>
          <w:szCs w:val="24"/>
        </w:rPr>
        <w:t>powanie</w:t>
      </w:r>
      <w:r w:rsidRPr="00E8651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rekrutacyjne </w:t>
      </w:r>
      <w:r w:rsidR="00AC24CD">
        <w:rPr>
          <w:rFonts w:ascii="Times New Roman" w:hAnsi="Times New Roman" w:cs="Times New Roman"/>
          <w:b/>
          <w:color w:val="FF0000"/>
          <w:sz w:val="24"/>
          <w:szCs w:val="24"/>
        </w:rPr>
        <w:t>oraz postępowanie uzupełniające będzie</w:t>
      </w:r>
      <w:r w:rsidRPr="00E8651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przeprowadz</w:t>
      </w:r>
      <w:r w:rsidR="00AC24CD">
        <w:rPr>
          <w:rFonts w:ascii="Times New Roman" w:hAnsi="Times New Roman" w:cs="Times New Roman"/>
          <w:b/>
          <w:color w:val="FF0000"/>
          <w:sz w:val="24"/>
          <w:szCs w:val="24"/>
        </w:rPr>
        <w:t>o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ne</w:t>
      </w:r>
      <w:r w:rsidRPr="00E8651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z</w:t>
      </w:r>
      <w:r w:rsidR="00AC24CD">
        <w:rPr>
          <w:rFonts w:ascii="Times New Roman" w:hAnsi="Times New Roman" w:cs="Times New Roman"/>
          <w:b/>
          <w:color w:val="FF0000"/>
          <w:sz w:val="24"/>
          <w:szCs w:val="24"/>
        </w:rPr>
        <w:t> </w:t>
      </w:r>
      <w:r w:rsidRPr="00E86513">
        <w:rPr>
          <w:rFonts w:ascii="Times New Roman" w:hAnsi="Times New Roman" w:cs="Times New Roman"/>
          <w:b/>
          <w:color w:val="FF0000"/>
          <w:sz w:val="24"/>
          <w:szCs w:val="24"/>
        </w:rPr>
        <w:t>zachowaniem obowiązującego na dany czas reżimu sanitarnego.</w:t>
      </w:r>
    </w:p>
    <w:p w:rsidR="004A3E37" w:rsidRDefault="006D2483" w:rsidP="00AC6F09">
      <w:pPr>
        <w:jc w:val="both"/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Rumia,</w:t>
      </w:r>
      <w:r w:rsidR="00C03909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="003911AC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27</w:t>
      </w:r>
      <w:r w:rsidR="004A3E37" w:rsidRPr="000D551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stycznia </w:t>
      </w:r>
      <w:r w:rsidR="00515E33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202</w:t>
      </w:r>
      <w:r w:rsidR="003911AC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3</w:t>
      </w:r>
      <w:r w:rsidR="004A3E37" w:rsidRPr="000D551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r.</w:t>
      </w:r>
    </w:p>
    <w:sectPr w:rsidR="004A3E37" w:rsidSect="00AC6F09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903"/>
    <w:multiLevelType w:val="hybridMultilevel"/>
    <w:tmpl w:val="2B302308"/>
    <w:lvl w:ilvl="0" w:tplc="327E7538">
      <w:start w:val="4"/>
      <w:numFmt w:val="decimal"/>
      <w:lvlText w:val="%1."/>
      <w:lvlJc w:val="left"/>
      <w:pPr>
        <w:ind w:left="720" w:hanging="360"/>
      </w:pPr>
      <w:rPr>
        <w:rFonts w:hint="default"/>
        <w:color w:val="17365D" w:themeColor="text2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224E"/>
    <w:multiLevelType w:val="hybridMultilevel"/>
    <w:tmpl w:val="AD1A3C4A"/>
    <w:lvl w:ilvl="0" w:tplc="40F8F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F1BBD"/>
    <w:multiLevelType w:val="hybridMultilevel"/>
    <w:tmpl w:val="FF2265E2"/>
    <w:lvl w:ilvl="0" w:tplc="14F66F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17365D" w:themeColor="text2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16240"/>
    <w:multiLevelType w:val="hybridMultilevel"/>
    <w:tmpl w:val="B8507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364F2"/>
    <w:multiLevelType w:val="hybridMultilevel"/>
    <w:tmpl w:val="B5062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454B"/>
    <w:rsid w:val="00077590"/>
    <w:rsid w:val="000857ED"/>
    <w:rsid w:val="000D5511"/>
    <w:rsid w:val="0014725A"/>
    <w:rsid w:val="001A3EE8"/>
    <w:rsid w:val="001B2C8F"/>
    <w:rsid w:val="00323561"/>
    <w:rsid w:val="003911AC"/>
    <w:rsid w:val="003C4C29"/>
    <w:rsid w:val="00402925"/>
    <w:rsid w:val="004A3E37"/>
    <w:rsid w:val="005137EB"/>
    <w:rsid w:val="00513A05"/>
    <w:rsid w:val="00515E33"/>
    <w:rsid w:val="005F0CA6"/>
    <w:rsid w:val="006D2483"/>
    <w:rsid w:val="00783CD7"/>
    <w:rsid w:val="008C2D9F"/>
    <w:rsid w:val="00985B30"/>
    <w:rsid w:val="009A3037"/>
    <w:rsid w:val="009B6597"/>
    <w:rsid w:val="009F454B"/>
    <w:rsid w:val="00AB2927"/>
    <w:rsid w:val="00AC24CD"/>
    <w:rsid w:val="00AC6F09"/>
    <w:rsid w:val="00AD36A3"/>
    <w:rsid w:val="00C03909"/>
    <w:rsid w:val="00C5430F"/>
    <w:rsid w:val="00D22903"/>
    <w:rsid w:val="00D5171B"/>
    <w:rsid w:val="00DE4FC0"/>
    <w:rsid w:val="00DF152E"/>
    <w:rsid w:val="00E86513"/>
    <w:rsid w:val="00EE00AC"/>
    <w:rsid w:val="00EE0B2A"/>
    <w:rsid w:val="00F61CCB"/>
    <w:rsid w:val="00FD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DA1AF"/>
  <w15:docId w15:val="{F5107053-9777-45D2-AEF7-BA2AA313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5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F4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F454B"/>
    <w:rPr>
      <w:b/>
      <w:bCs/>
    </w:rPr>
  </w:style>
  <w:style w:type="paragraph" w:styleId="Akapitzlist">
    <w:name w:val="List Paragraph"/>
    <w:basedOn w:val="Normalny"/>
    <w:uiPriority w:val="34"/>
    <w:qFormat/>
    <w:rsid w:val="009F45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EBC5A-CBEB-4296-883C-B2ED369A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2</Pages>
  <Words>791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wekis_zielinska</dc:creator>
  <cp:lastModifiedBy>Szymański Piotr</cp:lastModifiedBy>
  <cp:revision>23</cp:revision>
  <cp:lastPrinted>2023-01-26T11:20:00Z</cp:lastPrinted>
  <dcterms:created xsi:type="dcterms:W3CDTF">2018-01-31T11:54:00Z</dcterms:created>
  <dcterms:modified xsi:type="dcterms:W3CDTF">2023-01-31T11:35:00Z</dcterms:modified>
</cp:coreProperties>
</file>