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37" w:rsidRPr="00D86AB7" w:rsidRDefault="00CC6037" w:rsidP="00CC6037">
      <w:pPr>
        <w:jc w:val="center"/>
        <w:rPr>
          <w:b/>
          <w:sz w:val="44"/>
          <w:szCs w:val="44"/>
        </w:rPr>
      </w:pPr>
      <w:r w:rsidRPr="00D86AB7">
        <w:rPr>
          <w:b/>
          <w:sz w:val="44"/>
          <w:szCs w:val="44"/>
        </w:rPr>
        <w:t>Kształcenie na odległość</w:t>
      </w:r>
    </w:p>
    <w:p w:rsidR="00272640" w:rsidRDefault="00272640" w:rsidP="00272640">
      <w:pPr>
        <w:jc w:val="center"/>
        <w:rPr>
          <w:b/>
        </w:rPr>
      </w:pPr>
      <w:r>
        <w:rPr>
          <w:b/>
        </w:rPr>
        <w:t>PORADNIK DLA SZKÓŁ</w:t>
      </w:r>
      <w:bookmarkStart w:id="0" w:name="_GoBack"/>
      <w:bookmarkEnd w:id="0"/>
    </w:p>
    <w:p w:rsidR="00272640" w:rsidRDefault="00272640" w:rsidP="00272640">
      <w:pPr>
        <w:jc w:val="center"/>
        <w:rPr>
          <w:b/>
        </w:rPr>
      </w:pPr>
      <w:r w:rsidRPr="00D86AB7">
        <w:rPr>
          <w:b/>
        </w:rPr>
        <w:t>Ministerstwo Edukacji Narodowej</w:t>
      </w:r>
    </w:p>
    <w:p w:rsidR="00272640" w:rsidRPr="00272640" w:rsidRDefault="00272640" w:rsidP="00272640">
      <w:pPr>
        <w:widowControl w:val="0"/>
        <w:spacing w:before="240" w:after="120" w:line="360" w:lineRule="auto"/>
        <w:jc w:val="center"/>
        <w:rPr>
          <w:b/>
          <w:color w:val="FF0000"/>
          <w:sz w:val="36"/>
          <w:szCs w:val="36"/>
        </w:rPr>
      </w:pPr>
      <w:r w:rsidRPr="00272640">
        <w:rPr>
          <w:b/>
          <w:color w:val="FF0000"/>
          <w:sz w:val="36"/>
          <w:szCs w:val="36"/>
        </w:rPr>
        <w:t>Uczniowie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>Drogi Uczniu!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 xml:space="preserve">Szkoła, do której uczęszczasz, dostosowując się do sytuacji związanej z ogłoszonym stanem epidemii, wprowadza nauczanie na odległość, z wykorzystaniem nowoczesnych technologii do zdalnego prowadzenia zajęć. 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 xml:space="preserve">Dyrektor szkoły organizuje cały proces nauczania na odległość, a nauczyciele przygotowują dla Ciebie materiały i aktywności. 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 xml:space="preserve">To jest czas, gdy umiejętności, które nabyłeś samodzielnie, korzystając np. z serwisów społecznościowych na smartfonie, tablecie, komputerze lub w szkole podczas lekcji informatyki, mogą wprowadzić Cię na wyższy poziom wykorzystania nowoczesnych technologii. 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 xml:space="preserve">Jeśli masz jakiekolwiek trudności, np. z dostępem do sygnału </w:t>
      </w:r>
      <w:proofErr w:type="spellStart"/>
      <w:r w:rsidRPr="00CC6037">
        <w:rPr>
          <w:rFonts w:ascii="Arial" w:eastAsia="Calibri" w:hAnsi="Arial" w:cs="Times New Roman"/>
          <w:sz w:val="24"/>
          <w:szCs w:val="24"/>
        </w:rPr>
        <w:t>internetu</w:t>
      </w:r>
      <w:proofErr w:type="spellEnd"/>
      <w:r w:rsidRPr="00CC6037">
        <w:rPr>
          <w:rFonts w:ascii="Arial" w:eastAsia="Calibri" w:hAnsi="Arial" w:cs="Times New Roman"/>
          <w:sz w:val="24"/>
          <w:szCs w:val="24"/>
        </w:rPr>
        <w:t xml:space="preserve">, skontaktuj się ze szkołą (np. telefonicznie) – poinformuj ją o swoich problemach. 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sz w:val="24"/>
          <w:szCs w:val="24"/>
        </w:rPr>
        <w:t>Pamiętaj, że jesteś członkiem społeczności klasowej i to, że musisz przebywać w domu nie oznacza, że jesteś poza swoją klasą szkolną.</w:t>
      </w:r>
    </w:p>
    <w:p w:rsidR="00CC6037" w:rsidRPr="00CC6037" w:rsidRDefault="00CC6037" w:rsidP="00CC6037">
      <w:pPr>
        <w:widowControl w:val="0"/>
        <w:spacing w:before="240" w:after="120" w:line="360" w:lineRule="auto"/>
        <w:rPr>
          <w:rFonts w:ascii="Arial" w:eastAsia="Calibri" w:hAnsi="Arial" w:cs="Times New Roman"/>
          <w:sz w:val="24"/>
          <w:szCs w:val="24"/>
        </w:rPr>
      </w:pPr>
      <w:r w:rsidRPr="00CC6037">
        <w:rPr>
          <w:rFonts w:ascii="Arial" w:eastAsia="Calibri" w:hAnsi="Arial" w:cs="Times New Roman"/>
          <w:bCs/>
          <w:sz w:val="24"/>
          <w:szCs w:val="24"/>
        </w:rPr>
        <w:t>Przeczytaj nasze porady.</w:t>
      </w:r>
      <w:r w:rsidRPr="00CC6037">
        <w:rPr>
          <w:rFonts w:ascii="Arial" w:eastAsia="Calibri" w:hAnsi="Arial" w:cs="Times New Roman"/>
          <w:sz w:val="24"/>
          <w:szCs w:val="24"/>
        </w:rPr>
        <w:t xml:space="preserve"> Pomogą Ci one efektywnie uczyć się i rozwijać swoje zainteresowania:</w:t>
      </w:r>
    </w:p>
    <w:p w:rsidR="00CC6037" w:rsidRPr="00CC6037" w:rsidRDefault="00CC6037" w:rsidP="00CC6037">
      <w:pPr>
        <w:widowControl w:val="0"/>
        <w:numPr>
          <w:ilvl w:val="0"/>
          <w:numId w:val="3"/>
        </w:num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 xml:space="preserve">Samodzielnie lub z pomocą rodziców zorganizuj swoje miejsce i ustal czas pracy: 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zapoznaj się z informacjami przesłanymi przez dyrektora szkoły/wychowawcę/nauczycieli poszczególnych przedmiotów na temat sposobów i narzędzi, które będą wykorzystywane do prowadzenia nauczania,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jeśli masz rodzeństwo w wieku szkolnym, a w domu nie ma odpowiedniego sprzętu dla każdego z Was, Twoi rodzice powinni skontaktować się z szkołą (Waszymi wychowawcami) oraz ustalić z nimi plan i sposób Waszej pracy,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lastRenderedPageBreak/>
        <w:t>zapoznaj się z instrukcjami przekazanymi przez wychowawcę/nauczycieli, jak  pobrać materiały do nauki,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pamiętaj, że w razie potrzeby możesz napisać sam lub z pomocą rodziców maila do nauczyciela z prośbą o przedłużenie terminu wykonania danego zadania/aktywności,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przyda Ci się komputer, tablet lub smartfon z kamerą internetową, słuchawkami i mikrofonem – sprawdź działanie tych urządzeń na przykładowym połączeniu ze swoimi rówieśnikami lub innymi osobami; przygotuj również swoje zeszyty i podręczniki, gdyby potrzebna była dodatkowa notatka poza materiałami elektronicznymi,</w:t>
      </w:r>
    </w:p>
    <w:p w:rsidR="00CC6037" w:rsidRPr="00CC6037" w:rsidRDefault="00CC6037" w:rsidP="00CC6037">
      <w:pPr>
        <w:widowControl w:val="0"/>
        <w:numPr>
          <w:ilvl w:val="0"/>
          <w:numId w:val="4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jeśli zajęcia są prowadzone on-line, czyli w czasie rzeczywistym, pamiętaj, aby kilka minut wcześniej zalogować się w odpowiednim miejscu.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Uczestnicz aktywnie w zdalnym nauczaniu. Początkowo taka forma nauki może budzić Twoją obawę, szybko jednak przekonasz się, że jest ona bardzo przystępna i atrakcyjna:</w:t>
      </w:r>
    </w:p>
    <w:p w:rsidR="00CC6037" w:rsidRPr="00CC6037" w:rsidRDefault="00CC6037" w:rsidP="00CC6037">
      <w:pPr>
        <w:widowControl w:val="0"/>
        <w:numPr>
          <w:ilvl w:val="0"/>
          <w:numId w:val="5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zapoznaj się ze wszystkimi materiałami przygotowanymi i przekazanymi Ci przez nauczyciela, a także z terminami wykonania zadań oraz sposobami przekazania rozwiązań,</w:t>
      </w:r>
    </w:p>
    <w:p w:rsidR="00CC6037" w:rsidRPr="00CC6037" w:rsidRDefault="00CC6037" w:rsidP="00CC6037">
      <w:pPr>
        <w:widowControl w:val="0"/>
        <w:numPr>
          <w:ilvl w:val="0"/>
          <w:numId w:val="5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sprawdź, w jaki sposób możesz zadawać nauczycielowi pytania lub uczestniczyć w dyskusji,</w:t>
      </w:r>
    </w:p>
    <w:p w:rsidR="00CC6037" w:rsidRPr="00CC6037" w:rsidRDefault="00CC6037" w:rsidP="00CC6037">
      <w:pPr>
        <w:widowControl w:val="0"/>
        <w:numPr>
          <w:ilvl w:val="0"/>
          <w:numId w:val="5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uważnie czytaj polecenia – jeśli masz wątpliwości, wykorzystaj dostępne formy komunikacji, by wyjaśnić je z nauczycielem,</w:t>
      </w:r>
    </w:p>
    <w:p w:rsidR="00CC6037" w:rsidRPr="00CC6037" w:rsidRDefault="00CC6037" w:rsidP="00CC6037">
      <w:pPr>
        <w:widowControl w:val="0"/>
        <w:numPr>
          <w:ilvl w:val="0"/>
          <w:numId w:val="5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odważnie udzielaj odpowiedzi i zadawaj pytania przez sieć, pamiętaj o zachowaniu odpowiedniej formy grzecznościowej przy ich formułowaniu,</w:t>
      </w:r>
    </w:p>
    <w:p w:rsidR="00CC6037" w:rsidRPr="00CC6037" w:rsidRDefault="00CC6037" w:rsidP="00CC6037">
      <w:pPr>
        <w:widowControl w:val="0"/>
        <w:numPr>
          <w:ilvl w:val="0"/>
          <w:numId w:val="5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 xml:space="preserve">staraj się maksymalnie wykorzystać czas nauki i nie przedłużaj niepotrzebnie czasu spędzonego przy komputerze. 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W miarę możliwości systematycznie odrabiaj zadania domowe i wykonuj wymagane przez nauczyciela aktywności:</w:t>
      </w:r>
    </w:p>
    <w:p w:rsidR="00CC6037" w:rsidRPr="00CC6037" w:rsidRDefault="00CC6037" w:rsidP="00CC6037">
      <w:pPr>
        <w:widowControl w:val="0"/>
        <w:numPr>
          <w:ilvl w:val="0"/>
          <w:numId w:val="6"/>
        </w:numPr>
        <w:spacing w:before="120" w:after="12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sprawdź termin wyznaczony przez nauczyciela na wykonanie zadania,</w:t>
      </w:r>
    </w:p>
    <w:p w:rsidR="00CC6037" w:rsidRPr="00CC6037" w:rsidRDefault="00CC6037" w:rsidP="00CC6037">
      <w:pPr>
        <w:spacing w:before="120" w:after="120" w:line="360" w:lineRule="auto"/>
        <w:ind w:left="360" w:hanging="360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 xml:space="preserve">jeśli Twoje rozwiązanie wymaga przygotowania pliku, zapisz go w wymaganym formacie, sprawdź objętość pliku – jeśli jest on zbyt duży zastosuj metody kompresji poznane na lekcjach informatyki lub poproś o pomoc rodzica, </w:t>
      </w:r>
      <w:r w:rsidRPr="00CC6037">
        <w:rPr>
          <w:rFonts w:ascii="Arial" w:eastAsia="Calibri" w:hAnsi="Arial" w:cs="Arial"/>
          <w:sz w:val="24"/>
          <w:szCs w:val="24"/>
        </w:rPr>
        <w:lastRenderedPageBreak/>
        <w:t>nauczyciela, prześlij rozwiązanie w wyznaczonym terminie i upewnij się, czy plik dotarł do nauczyciela,</w:t>
      </w:r>
    </w:p>
    <w:p w:rsidR="00CC6037" w:rsidRPr="00CC6037" w:rsidRDefault="00CC6037" w:rsidP="00CC6037">
      <w:pPr>
        <w:spacing w:before="120" w:after="120" w:line="360" w:lineRule="auto"/>
        <w:ind w:left="360" w:hanging="360"/>
        <w:contextualSpacing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wykonaj inne wymagane przez nauczyciela aktywności, przestrzegając ustalonych terminów, a w przypadku niemożności wykonania zadania poproś go o pomoc w rozwiązaniu napotkanego problemu.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 xml:space="preserve">Staraj się rozszerzać swoje wiadomości, wyszukując dodatkowe informacje w </w:t>
      </w:r>
      <w:proofErr w:type="spellStart"/>
      <w:r w:rsidRPr="00CC6037">
        <w:rPr>
          <w:rFonts w:ascii="Arial" w:eastAsia="Calibri" w:hAnsi="Arial" w:cs="Arial"/>
          <w:sz w:val="24"/>
          <w:szCs w:val="24"/>
        </w:rPr>
        <w:t>internecie</w:t>
      </w:r>
      <w:proofErr w:type="spellEnd"/>
      <w:r w:rsidRPr="00CC6037">
        <w:rPr>
          <w:rFonts w:ascii="Arial" w:eastAsia="Calibri" w:hAnsi="Arial" w:cs="Arial"/>
          <w:sz w:val="24"/>
          <w:szCs w:val="24"/>
        </w:rPr>
        <w:t xml:space="preserve"> na zadany temat. Pamiętaj, aby nie kopiować gotowych rozwiązań i tekstów. Przekazuj nauczycielowi tylko Twoje autorskie rozwiązania i materiały.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W zorganizowany sposób przechowuj pliki z rozwiązaniami zadań z poszczególnych przedmiotów. W przypadku trudności poproś o pomoc nauczyciela, rodziców lub kolegów.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Przestrzegaj zasad bezpieczeństwa w intrenecie i higieny pracy z komputerem/innymi urządzeniami. Informuj rodziców (opiekunów) o wszystkich sytuacjach, które wzbudziły Twój niepokój.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Pomagaj swoim kolegom i nauczycielom, jeśli mają trudności techniczne.</w:t>
      </w:r>
    </w:p>
    <w:p w:rsidR="00CC6037" w:rsidRPr="00CC6037" w:rsidRDefault="00CC6037" w:rsidP="00CC6037">
      <w:pPr>
        <w:widowControl w:val="0"/>
        <w:spacing w:before="120" w:after="120" w:line="360" w:lineRule="auto"/>
        <w:ind w:left="360" w:hanging="360"/>
        <w:rPr>
          <w:rFonts w:ascii="Arial" w:eastAsia="Calibri" w:hAnsi="Arial" w:cs="Arial"/>
          <w:sz w:val="24"/>
          <w:szCs w:val="24"/>
        </w:rPr>
      </w:pPr>
      <w:r w:rsidRPr="00CC6037">
        <w:rPr>
          <w:rFonts w:ascii="Arial" w:eastAsia="Calibri" w:hAnsi="Arial" w:cs="Arial"/>
          <w:sz w:val="24"/>
          <w:szCs w:val="24"/>
        </w:rPr>
        <w:t>Jeżeli zdajesz w tym roku egzamin ósmoklasisty, egzamin maturalny lub egzamin zawodowy, skorzystaj z materiałów publikowanych przez Centralną Komisję Egzaminacyjną, w tym z próbnych testów. Pomogą Ci one lepiej przygotować się do egzaminu.</w:t>
      </w:r>
    </w:p>
    <w:p w:rsidR="004A1C59" w:rsidRDefault="004A1C59"/>
    <w:sectPr w:rsidR="004A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37"/>
    <w:rsid w:val="00272640"/>
    <w:rsid w:val="00360647"/>
    <w:rsid w:val="004A1C59"/>
    <w:rsid w:val="00C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qFormat/>
    <w:rsid w:val="00CC6037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CC6037"/>
    <w:pPr>
      <w:widowControl/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qFormat/>
    <w:rsid w:val="00CC6037"/>
    <w:pPr>
      <w:widowControl w:val="0"/>
      <w:numPr>
        <w:numId w:val="2"/>
      </w:numPr>
      <w:spacing w:before="120" w:after="120" w:line="360" w:lineRule="auto"/>
    </w:pPr>
    <w:rPr>
      <w:rFonts w:ascii="Arial" w:eastAsia="Calibri" w:hAnsi="Arial" w:cs="Arial"/>
      <w:sz w:val="24"/>
      <w:szCs w:val="24"/>
    </w:rPr>
  </w:style>
  <w:style w:type="paragraph" w:customStyle="1" w:styleId="Wypunktowanieliterami">
    <w:name w:val="Wypunktowanie literami"/>
    <w:basedOn w:val="wypunktowanie"/>
    <w:qFormat/>
    <w:rsid w:val="00CC6037"/>
    <w:pPr>
      <w:widowControl/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Miotke</dc:creator>
  <cp:lastModifiedBy>Elżbieta Miotke</cp:lastModifiedBy>
  <cp:revision>2</cp:revision>
  <dcterms:created xsi:type="dcterms:W3CDTF">2020-03-26T09:28:00Z</dcterms:created>
  <dcterms:modified xsi:type="dcterms:W3CDTF">2020-03-26T11:38:00Z</dcterms:modified>
</cp:coreProperties>
</file>